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8C" w:rsidRPr="00DF45BA" w:rsidRDefault="00FD138C" w:rsidP="00223322">
      <w:pPr>
        <w:spacing w:after="0"/>
        <w:jc w:val="center"/>
        <w:rPr>
          <w:rFonts w:asciiTheme="majorBidi" w:hAnsiTheme="majorBidi" w:cs="B Nazanin"/>
          <w:b/>
          <w:bCs/>
          <w:sz w:val="24"/>
          <w:szCs w:val="24"/>
        </w:rPr>
      </w:pPr>
      <w:r w:rsidRPr="00DF45BA"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61398C35" wp14:editId="77C4BFD1">
            <wp:simplePos x="0" y="0"/>
            <wp:positionH relativeFrom="column">
              <wp:posOffset>6431280</wp:posOffset>
            </wp:positionH>
            <wp:positionV relativeFrom="paragraph">
              <wp:posOffset>10160</wp:posOffset>
            </wp:positionV>
            <wp:extent cx="751060" cy="485775"/>
            <wp:effectExtent l="19050" t="1905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60" cy="4857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138C" w:rsidRPr="00D21858" w:rsidRDefault="00FD138C" w:rsidP="00223322">
      <w:pPr>
        <w:spacing w:after="160" w:line="259" w:lineRule="auto"/>
        <w:jc w:val="center"/>
        <w:rPr>
          <w:rFonts w:cstheme="minorHAnsi"/>
          <w:b/>
          <w:bCs/>
          <w:sz w:val="24"/>
          <w:szCs w:val="24"/>
          <w:rtl/>
        </w:rPr>
      </w:pPr>
      <w:r w:rsidRPr="00D21858">
        <w:rPr>
          <w:rFonts w:cstheme="minorHAnsi"/>
          <w:b/>
          <w:bCs/>
          <w:noProof/>
          <w:sz w:val="24"/>
          <w:szCs w:val="24"/>
          <w:rtl/>
        </w:rPr>
        <w:t>بنام</w:t>
      </w:r>
      <w:r w:rsidRPr="00D21858">
        <w:rPr>
          <w:rFonts w:cstheme="minorHAnsi"/>
          <w:b/>
          <w:bCs/>
          <w:sz w:val="24"/>
          <w:szCs w:val="24"/>
          <w:rtl/>
        </w:rPr>
        <w:t xml:space="preserve"> خدائی که در این نزدیکیست</w:t>
      </w:r>
    </w:p>
    <w:p w:rsidR="00FD138C" w:rsidRPr="00D21858" w:rsidRDefault="00FD138C" w:rsidP="00770F68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D21858">
        <w:rPr>
          <w:rFonts w:cstheme="minorHAnsi"/>
          <w:b/>
          <w:bCs/>
          <w:sz w:val="24"/>
          <w:szCs w:val="24"/>
          <w:rtl/>
        </w:rPr>
        <w:t xml:space="preserve"> ( برنامه درس بیوشیمی بالینی</w:t>
      </w:r>
      <w:r w:rsidR="00770F68">
        <w:rPr>
          <w:rFonts w:cstheme="minorHAnsi" w:hint="cs"/>
          <w:b/>
          <w:bCs/>
          <w:sz w:val="24"/>
          <w:szCs w:val="24"/>
          <w:rtl/>
        </w:rPr>
        <w:t xml:space="preserve">(1) </w:t>
      </w:r>
      <w:r w:rsidRPr="00D21858">
        <w:rPr>
          <w:rFonts w:cstheme="minorHAnsi"/>
          <w:b/>
          <w:bCs/>
          <w:sz w:val="24"/>
          <w:szCs w:val="24"/>
          <w:rtl/>
        </w:rPr>
        <w:t xml:space="preserve">–رشته کارشناسی ارشد بیوشیمی بالینی – نیمسال دوم </w:t>
      </w:r>
      <w:r w:rsidR="00770F68">
        <w:rPr>
          <w:rFonts w:cstheme="minorHAnsi" w:hint="cs"/>
          <w:b/>
          <w:bCs/>
          <w:sz w:val="24"/>
          <w:szCs w:val="24"/>
          <w:rtl/>
        </w:rPr>
        <w:t>1404-1403</w:t>
      </w:r>
      <w:r w:rsidRPr="00D21858">
        <w:rPr>
          <w:rFonts w:cstheme="minorHAnsi"/>
          <w:b/>
          <w:bCs/>
          <w:sz w:val="24"/>
          <w:szCs w:val="24"/>
          <w:rtl/>
        </w:rPr>
        <w:t xml:space="preserve"> دانشگاه علوم پزشکي هرمزگان )</w:t>
      </w:r>
    </w:p>
    <w:p w:rsidR="00FD138C" w:rsidRPr="00D21858" w:rsidRDefault="00FD138C" w:rsidP="00FD138C">
      <w:pPr>
        <w:spacing w:line="180" w:lineRule="auto"/>
        <w:jc w:val="center"/>
        <w:rPr>
          <w:rFonts w:cstheme="minorHAnsi"/>
          <w:b/>
          <w:bCs/>
          <w:sz w:val="24"/>
          <w:szCs w:val="24"/>
          <w:rtl/>
        </w:rPr>
      </w:pPr>
      <w:r w:rsidRPr="00D21858">
        <w:rPr>
          <w:rFonts w:cstheme="minorHAnsi"/>
          <w:b/>
          <w:bCs/>
          <w:sz w:val="24"/>
          <w:szCs w:val="24"/>
          <w:rtl/>
        </w:rPr>
        <w:t>(مسئول درس: دکتر ناهید داودیان)</w:t>
      </w:r>
    </w:p>
    <w:tbl>
      <w:tblPr>
        <w:tblStyle w:val="TableGrid"/>
        <w:bidiVisual/>
        <w:tblW w:w="10617" w:type="dxa"/>
        <w:jc w:val="center"/>
        <w:tblLook w:val="04A0" w:firstRow="1" w:lastRow="0" w:firstColumn="1" w:lastColumn="0" w:noHBand="0" w:noVBand="1"/>
      </w:tblPr>
      <w:tblGrid>
        <w:gridCol w:w="838"/>
        <w:gridCol w:w="182"/>
        <w:gridCol w:w="1180"/>
        <w:gridCol w:w="972"/>
        <w:gridCol w:w="973"/>
        <w:gridCol w:w="4794"/>
        <w:gridCol w:w="1678"/>
      </w:tblGrid>
      <w:tr w:rsidR="00770F68" w:rsidRPr="00D21858" w:rsidTr="00D075E6">
        <w:trPr>
          <w:trHeight w:val="328"/>
          <w:jc w:val="center"/>
        </w:trPr>
        <w:tc>
          <w:tcPr>
            <w:tcW w:w="838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جلسه</w:t>
            </w:r>
          </w:p>
        </w:tc>
        <w:tc>
          <w:tcPr>
            <w:tcW w:w="1362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تاریخ</w:t>
            </w:r>
          </w:p>
        </w:tc>
        <w:tc>
          <w:tcPr>
            <w:tcW w:w="97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ساعت</w:t>
            </w:r>
          </w:p>
        </w:tc>
        <w:tc>
          <w:tcPr>
            <w:tcW w:w="973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روز</w:t>
            </w:r>
          </w:p>
        </w:tc>
        <w:tc>
          <w:tcPr>
            <w:tcW w:w="4794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موضوع</w:t>
            </w:r>
          </w:p>
        </w:tc>
        <w:tc>
          <w:tcPr>
            <w:tcW w:w="1678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مدرس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21/11/1403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02019C" w:rsidRDefault="00770F68" w:rsidP="007418E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2019C"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02019C" w:rsidRPr="000830E8" w:rsidRDefault="000830E8" w:rsidP="000830E8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0830E8">
              <w:rPr>
                <w:rFonts w:cstheme="minorHAnsi"/>
                <w:sz w:val="24"/>
                <w:szCs w:val="24"/>
                <w:rtl/>
              </w:rPr>
              <w:t>الکترولیت  و تغییرات پاتولوژیک آنها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21858" w:rsidRDefault="007418E0" w:rsidP="000830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0830E8">
              <w:rPr>
                <w:rFonts w:cstheme="minorHAnsi" w:hint="cs"/>
                <w:sz w:val="24"/>
                <w:szCs w:val="24"/>
                <w:rtl/>
              </w:rPr>
              <w:t>افتخار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2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28/11/1403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02019C" w:rsidRDefault="00770F68" w:rsidP="007418E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2019C"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0830E8" w:rsidRDefault="007418E0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0830E8">
              <w:rPr>
                <w:rFonts w:cstheme="minorHAnsi"/>
                <w:sz w:val="24"/>
                <w:szCs w:val="24"/>
                <w:rtl/>
              </w:rPr>
              <w:t>سیگنال ترانس داکشن در بیماریها</w:t>
            </w:r>
          </w:p>
          <w:p w:rsidR="0002019C" w:rsidRPr="000830E8" w:rsidRDefault="0002019C" w:rsidP="0002019C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21858" w:rsidRDefault="007418E0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 عرفانی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3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29/11/1403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02019C" w:rsidRDefault="00770F68" w:rsidP="007418E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2019C"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0830E8" w:rsidRPr="000830E8" w:rsidRDefault="000830E8" w:rsidP="000830E8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0830E8">
              <w:rPr>
                <w:rFonts w:cstheme="minorHAnsi"/>
                <w:sz w:val="24"/>
                <w:szCs w:val="24"/>
                <w:rtl/>
              </w:rPr>
              <w:t>سیگنال ترانس داکشن در بیماریها</w:t>
            </w:r>
          </w:p>
          <w:p w:rsidR="007418E0" w:rsidRPr="000830E8" w:rsidRDefault="007418E0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21858" w:rsidRDefault="007418E0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 عرفانی</w:t>
            </w:r>
          </w:p>
        </w:tc>
      </w:tr>
      <w:tr w:rsidR="00770F68" w:rsidRPr="00D21858" w:rsidTr="00D075E6">
        <w:trPr>
          <w:trHeight w:val="921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4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5/12/1403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02019C" w:rsidRDefault="00770F68" w:rsidP="007418E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2019C"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02019C" w:rsidRPr="000830E8" w:rsidRDefault="007418E0" w:rsidP="00975897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0830E8">
              <w:rPr>
                <w:rFonts w:cstheme="minorHAnsi"/>
                <w:sz w:val="24"/>
                <w:szCs w:val="24"/>
                <w:rtl/>
              </w:rPr>
              <w:t>استرس اکسیداتیو و روشهای سنجش و ارتباط آن با بیماریها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21858" w:rsidRDefault="007418E0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 عرفانی</w:t>
            </w:r>
          </w:p>
        </w:tc>
      </w:tr>
      <w:tr w:rsidR="00770F68" w:rsidRPr="00D21858" w:rsidTr="00D075E6">
        <w:trPr>
          <w:trHeight w:val="39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5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6/12/1403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0830E8" w:rsidRPr="000830E8" w:rsidRDefault="000830E8" w:rsidP="000830E8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0830E8">
              <w:rPr>
                <w:rFonts w:cstheme="minorHAnsi"/>
                <w:sz w:val="24"/>
                <w:szCs w:val="24"/>
                <w:rtl/>
              </w:rPr>
              <w:t>گازهای خون و اختلالات اسید و باز</w:t>
            </w:r>
          </w:p>
          <w:p w:rsidR="0002019C" w:rsidRPr="000830E8" w:rsidRDefault="0002019C" w:rsidP="00557A0F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21858" w:rsidRDefault="007418E0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 افتخار</w:t>
            </w:r>
          </w:p>
        </w:tc>
      </w:tr>
      <w:tr w:rsidR="00770F68" w:rsidRPr="00D21858" w:rsidTr="00D075E6">
        <w:trPr>
          <w:trHeight w:val="405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6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12/12/1403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975897" w:rsidRPr="000830E8" w:rsidRDefault="000830E8" w:rsidP="000830E8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0830E8">
              <w:rPr>
                <w:rFonts w:cstheme="minorHAnsi"/>
                <w:sz w:val="24"/>
                <w:szCs w:val="24"/>
                <w:rtl/>
              </w:rPr>
              <w:t xml:space="preserve">استرس اکسیداتیو </w:t>
            </w:r>
            <w:bookmarkStart w:id="0" w:name="_GoBack"/>
            <w:bookmarkEnd w:id="0"/>
            <w:r w:rsidRPr="000830E8">
              <w:rPr>
                <w:rFonts w:cstheme="minorHAnsi"/>
                <w:sz w:val="24"/>
                <w:szCs w:val="24"/>
                <w:rtl/>
              </w:rPr>
              <w:t>و روشهای سنجش و ارتباط آن با بیماریها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21858" w:rsidRDefault="007418E0" w:rsidP="000830E8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0830E8">
              <w:rPr>
                <w:rFonts w:cstheme="minorHAnsi" w:hint="cs"/>
                <w:sz w:val="24"/>
                <w:szCs w:val="24"/>
                <w:rtl/>
              </w:rPr>
              <w:t>عرفانی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DF45BA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7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770F68" w:rsidP="0071657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13/12/1403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770F68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770F68" w:rsidP="00803C2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لیپید و لیپوپروتئین و آترواسکلروز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  افتخار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8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19/12/1403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7418E0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لیپید، لیپوپروتئین و آترواسکلروز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21858" w:rsidRDefault="007418E0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 افتخار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9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20/12/1403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770F6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075E6" w:rsidRDefault="007418E0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075E6">
              <w:rPr>
                <w:rFonts w:cstheme="minorHAnsi"/>
                <w:sz w:val="24"/>
                <w:szCs w:val="24"/>
                <w:rtl/>
              </w:rPr>
              <w:t>پروتئین های مایعات بیولوژیک و تغییرات پاتولوژیک آنها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075E6" w:rsidRDefault="007418E0" w:rsidP="00FD729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075E6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FD729A" w:rsidRPr="00D075E6">
              <w:rPr>
                <w:rFonts w:cstheme="minorHAnsi" w:hint="cs"/>
                <w:sz w:val="24"/>
                <w:szCs w:val="24"/>
                <w:rtl/>
              </w:rPr>
              <w:t>کشاورزی</w:t>
            </w:r>
          </w:p>
        </w:tc>
      </w:tr>
      <w:tr w:rsidR="00770F68" w:rsidRPr="00D21858" w:rsidTr="00D075E6">
        <w:trPr>
          <w:trHeight w:val="480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DF45BA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10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9F64C0" w:rsidP="00D15D0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17/1/1404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D72150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D72150" w:rsidP="00803C2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075E6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075E6">
              <w:rPr>
                <w:rFonts w:cstheme="minorHAnsi"/>
                <w:sz w:val="24"/>
                <w:szCs w:val="24"/>
                <w:rtl/>
              </w:rPr>
              <w:t>بررسی بیوشیمیایی مایع مغزی نخاعی و آمنیوتیک و شیره معدی و ترشحات پانکراس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FD138C" w:rsidRPr="00D075E6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075E6">
              <w:rPr>
                <w:rFonts w:cstheme="minorHAnsi"/>
                <w:sz w:val="24"/>
                <w:szCs w:val="24"/>
                <w:rtl/>
              </w:rPr>
              <w:t>دکتر داودیان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11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9F64C0" w:rsidP="007418E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18/1/1404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A03D3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A03D38" w:rsidP="007418E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075E6" w:rsidRDefault="007418E0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075E6">
              <w:rPr>
                <w:rFonts w:cstheme="minorHAnsi"/>
                <w:sz w:val="24"/>
                <w:szCs w:val="24"/>
                <w:rtl/>
              </w:rPr>
              <w:t>شیمی بالینی حاملگی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075E6" w:rsidRDefault="007418E0" w:rsidP="007418E0">
            <w:pPr>
              <w:tabs>
                <w:tab w:val="center" w:pos="683"/>
              </w:tabs>
              <w:rPr>
                <w:rFonts w:cstheme="minorHAnsi"/>
                <w:sz w:val="24"/>
                <w:szCs w:val="24"/>
                <w:rtl/>
              </w:rPr>
            </w:pPr>
            <w:r w:rsidRPr="00D075E6">
              <w:rPr>
                <w:rFonts w:cstheme="minorHAnsi"/>
                <w:sz w:val="24"/>
                <w:szCs w:val="24"/>
                <w:rtl/>
              </w:rPr>
              <w:tab/>
              <w:t>دکتر عرفانی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DF45BA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12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A03D38" w:rsidP="0071657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24/1/1404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A03D38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A03D38" w:rsidP="00803C2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075E6" w:rsidRDefault="00167F87" w:rsidP="0064178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075E6">
              <w:rPr>
                <w:rFonts w:cstheme="minorHAnsi"/>
                <w:sz w:val="24"/>
                <w:szCs w:val="24"/>
                <w:rtl/>
              </w:rPr>
              <w:t>عناصر کمیاب و تغییرات پاتولوژیک آنها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FD138C" w:rsidRPr="00D075E6" w:rsidRDefault="00FD138C" w:rsidP="00167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075E6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167F87" w:rsidRPr="00D075E6">
              <w:rPr>
                <w:rFonts w:cstheme="minorHAnsi" w:hint="cs"/>
                <w:sz w:val="24"/>
                <w:szCs w:val="24"/>
                <w:rtl/>
              </w:rPr>
              <w:t>کشاورزی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DF45BA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13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A03D3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25/1/1404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A03D3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7418E0" w:rsidRPr="00D21858" w:rsidRDefault="00A03D38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7418E0" w:rsidRPr="00D21858" w:rsidRDefault="00167F87" w:rsidP="00167F87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167F87">
              <w:rPr>
                <w:rFonts w:cstheme="minorHAnsi"/>
                <w:sz w:val="24"/>
                <w:szCs w:val="24"/>
                <w:rtl/>
              </w:rPr>
              <w:t>بررسی آزمایشگاهی تولید مثل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7418E0" w:rsidRPr="00D21858" w:rsidRDefault="007418E0" w:rsidP="007418E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دکتر داودیان 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65AA9" w:rsidRPr="00D21858" w:rsidRDefault="00DF45BA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14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265AA9" w:rsidRPr="00D21858" w:rsidRDefault="008F2769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31/1/1404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65AA9" w:rsidRPr="00D21858" w:rsidRDefault="008F2769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65AA9" w:rsidRPr="00D21858" w:rsidRDefault="008F2769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65AA9" w:rsidRPr="00167F87" w:rsidRDefault="00167F87" w:rsidP="00167F87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167F87">
              <w:rPr>
                <w:rFonts w:cstheme="minorHAnsi"/>
                <w:sz w:val="24"/>
                <w:szCs w:val="24"/>
                <w:rtl/>
              </w:rPr>
              <w:t>بیوشیمی باروری و ناباروری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265AA9" w:rsidRPr="00167F87" w:rsidRDefault="00265AA9" w:rsidP="00167F87">
            <w:pPr>
              <w:jc w:val="center"/>
              <w:rPr>
                <w:rFonts w:cstheme="minorHAnsi"/>
                <w:sz w:val="24"/>
                <w:szCs w:val="24"/>
                <w:rtl/>
                <w:lang w:val="en-GB"/>
              </w:rPr>
            </w:pPr>
            <w:r w:rsidRPr="00167F87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167F87" w:rsidRPr="00167F87">
              <w:rPr>
                <w:rFonts w:cstheme="minorHAnsi"/>
                <w:sz w:val="24"/>
                <w:szCs w:val="24"/>
                <w:rtl/>
              </w:rPr>
              <w:t>داودیان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DF45BA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15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8F2769" w:rsidP="00D15D0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1/2/1404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8F2769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8F2769" w:rsidP="00803C2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746E0" w:rsidRPr="008576AD" w:rsidRDefault="00D746E0" w:rsidP="00B676AC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8576AD">
              <w:rPr>
                <w:rFonts w:cstheme="minorHAnsi"/>
                <w:sz w:val="24"/>
                <w:szCs w:val="24"/>
                <w:rtl/>
              </w:rPr>
              <w:t>انمی ها و روشهای تشخیصی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FD138C" w:rsidRPr="008576AD" w:rsidRDefault="00B676AC" w:rsidP="00B676A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576AD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B44FE8" w:rsidRPr="008576AD">
              <w:rPr>
                <w:rFonts w:cstheme="minorHAnsi"/>
                <w:sz w:val="24"/>
                <w:szCs w:val="24"/>
                <w:rtl/>
              </w:rPr>
              <w:t>اردستانی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65AA9" w:rsidRPr="00D21858" w:rsidRDefault="00DF45BA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16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265AA9" w:rsidRPr="00D21858" w:rsidRDefault="00DC6248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7/2/1404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65AA9" w:rsidRPr="00D21858" w:rsidRDefault="00DC6248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65AA9" w:rsidRPr="00D21858" w:rsidRDefault="00DC6248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65AA9" w:rsidRPr="008576AD" w:rsidRDefault="00265AA9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8576AD">
              <w:rPr>
                <w:rFonts w:cstheme="minorHAnsi"/>
                <w:sz w:val="24"/>
                <w:szCs w:val="24"/>
                <w:rtl/>
              </w:rPr>
              <w:t>تشخیص ازمایشگاهی اختلالات ارثی هموگلوبین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265AA9" w:rsidRPr="008576AD" w:rsidRDefault="00265AA9" w:rsidP="00265AA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8576AD">
              <w:rPr>
                <w:rFonts w:cstheme="minorHAnsi"/>
                <w:sz w:val="24"/>
                <w:szCs w:val="24"/>
                <w:rtl/>
              </w:rPr>
              <w:t>دکتر اردستانی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DF45BA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17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DC6248" w:rsidP="00D15D0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8/2/1404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DC6248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DC6248" w:rsidP="00803C2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بررسی اثر داروها و مواد سمی در بدن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  رحیم زاده</w:t>
            </w:r>
          </w:p>
        </w:tc>
      </w:tr>
      <w:tr w:rsidR="00770F68" w:rsidRPr="00D21858" w:rsidTr="00D075E6">
        <w:trPr>
          <w:trHeight w:val="227"/>
          <w:jc w:val="center"/>
        </w:trPr>
        <w:tc>
          <w:tcPr>
            <w:tcW w:w="83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DF45BA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18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DC6248" w:rsidP="00D15D0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14/2/1404</w:t>
            </w:r>
          </w:p>
        </w:tc>
        <w:tc>
          <w:tcPr>
            <w:tcW w:w="97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DC6248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138C" w:rsidRPr="00D21858" w:rsidRDefault="00DC6248" w:rsidP="00803C2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138C" w:rsidRPr="00D21858" w:rsidRDefault="000630DC" w:rsidP="000630DC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شیمی بالینی پیری </w:t>
            </w:r>
          </w:p>
        </w:tc>
        <w:tc>
          <w:tcPr>
            <w:tcW w:w="167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FD138C" w:rsidRPr="00D21858" w:rsidRDefault="00FD138C" w:rsidP="000630D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</w:t>
            </w:r>
            <w:r w:rsidR="000630DC" w:rsidRPr="00D21858">
              <w:rPr>
                <w:rFonts w:cstheme="minorHAnsi"/>
                <w:sz w:val="24"/>
                <w:szCs w:val="24"/>
                <w:rtl/>
              </w:rPr>
              <w:t xml:space="preserve"> رحیم زاده</w:t>
            </w:r>
            <w:r w:rsidRPr="00D21858">
              <w:rPr>
                <w:rFonts w:cstheme="minorHAnsi"/>
                <w:sz w:val="24"/>
                <w:szCs w:val="24"/>
                <w:rtl/>
              </w:rPr>
              <w:t xml:space="preserve"> </w:t>
            </w:r>
          </w:p>
        </w:tc>
      </w:tr>
      <w:tr w:rsidR="00770F68" w:rsidRPr="00D21858" w:rsidTr="00D075E6">
        <w:trPr>
          <w:trHeight w:val="375"/>
          <w:jc w:val="center"/>
        </w:trPr>
        <w:tc>
          <w:tcPr>
            <w:tcW w:w="838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D21858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19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15/2/1404</w:t>
            </w:r>
          </w:p>
        </w:tc>
        <w:tc>
          <w:tcPr>
            <w:tcW w:w="972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167F87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167F87">
              <w:rPr>
                <w:rFonts w:cstheme="minorHAnsi"/>
                <w:sz w:val="24"/>
                <w:szCs w:val="24"/>
                <w:rtl/>
              </w:rPr>
              <w:t>نحوه شناسایی و تشخیص تومورمارکرهای جدید در پیشگیری، تشخیص و پیگیری درمان سرطان</w:t>
            </w:r>
          </w:p>
        </w:tc>
        <w:tc>
          <w:tcPr>
            <w:tcW w:w="1678" w:type="dxa"/>
            <w:tcBorders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F45BA" w:rsidRPr="00167F87" w:rsidRDefault="00B45750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67F87">
              <w:rPr>
                <w:rFonts w:cstheme="minorHAnsi" w:hint="cs"/>
                <w:sz w:val="24"/>
                <w:szCs w:val="24"/>
                <w:rtl/>
              </w:rPr>
              <w:t>دکتر خیاطیان</w:t>
            </w:r>
          </w:p>
        </w:tc>
      </w:tr>
      <w:tr w:rsidR="00770F68" w:rsidRPr="00D21858" w:rsidTr="00D075E6">
        <w:trPr>
          <w:trHeight w:val="375"/>
          <w:jc w:val="center"/>
        </w:trPr>
        <w:tc>
          <w:tcPr>
            <w:tcW w:w="838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D21858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20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21/2/1404</w:t>
            </w:r>
          </w:p>
        </w:tc>
        <w:tc>
          <w:tcPr>
            <w:tcW w:w="972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167F87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167F87">
              <w:rPr>
                <w:rFonts w:cstheme="minorHAnsi"/>
                <w:sz w:val="24"/>
                <w:szCs w:val="24"/>
                <w:rtl/>
              </w:rPr>
              <w:t>تومور مارکرها و ارزش انها در تشخیص و پایش بیماری های بدخیم</w:t>
            </w:r>
          </w:p>
        </w:tc>
        <w:tc>
          <w:tcPr>
            <w:tcW w:w="1678" w:type="dxa"/>
            <w:tcBorders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F45BA" w:rsidRPr="00167F87" w:rsidRDefault="00B45750" w:rsidP="00B4575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67F87">
              <w:rPr>
                <w:rFonts w:cstheme="minorHAnsi" w:hint="cs"/>
                <w:sz w:val="24"/>
                <w:szCs w:val="24"/>
                <w:rtl/>
              </w:rPr>
              <w:t>دکتر خیاطیان</w:t>
            </w:r>
          </w:p>
        </w:tc>
      </w:tr>
      <w:tr w:rsidR="00D075E6" w:rsidRPr="00D21858" w:rsidTr="00D075E6">
        <w:trPr>
          <w:trHeight w:val="345"/>
          <w:jc w:val="center"/>
        </w:trPr>
        <w:tc>
          <w:tcPr>
            <w:tcW w:w="83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075E6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21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075E6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22/2/1404</w:t>
            </w:r>
          </w:p>
        </w:tc>
        <w:tc>
          <w:tcPr>
            <w:tcW w:w="97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075E6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075E6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075E6" w:rsidRPr="00D21858" w:rsidRDefault="00D075E6" w:rsidP="00F91A5B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سیتوکین ها و تغییرات پاتولوژیک آنها</w:t>
            </w:r>
          </w:p>
        </w:tc>
        <w:tc>
          <w:tcPr>
            <w:tcW w:w="167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075E6" w:rsidRPr="00D21858" w:rsidRDefault="00D075E6" w:rsidP="00D075E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>
              <w:rPr>
                <w:rFonts w:cstheme="minorHAnsi" w:hint="cs"/>
                <w:sz w:val="24"/>
                <w:szCs w:val="24"/>
                <w:rtl/>
              </w:rPr>
              <w:t>سمیعی</w:t>
            </w:r>
          </w:p>
        </w:tc>
      </w:tr>
      <w:tr w:rsidR="00D075E6" w:rsidRPr="00D21858" w:rsidTr="00D075E6">
        <w:trPr>
          <w:trHeight w:val="127"/>
          <w:jc w:val="center"/>
        </w:trPr>
        <w:tc>
          <w:tcPr>
            <w:tcW w:w="83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075E6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22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075E6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28/2/1404</w:t>
            </w:r>
          </w:p>
        </w:tc>
        <w:tc>
          <w:tcPr>
            <w:tcW w:w="97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075E6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075E6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075E6" w:rsidRPr="00D21858" w:rsidRDefault="00D075E6" w:rsidP="00F91A5B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سیتوکین ها و تغییرات پاتولوژیک آنها</w:t>
            </w:r>
          </w:p>
        </w:tc>
        <w:tc>
          <w:tcPr>
            <w:tcW w:w="167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075E6" w:rsidRPr="00D21858" w:rsidRDefault="00D075E6" w:rsidP="00D075E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>
              <w:rPr>
                <w:rFonts w:cstheme="minorHAnsi" w:hint="cs"/>
                <w:sz w:val="24"/>
                <w:szCs w:val="24"/>
                <w:rtl/>
              </w:rPr>
              <w:t>سمیعی</w:t>
            </w:r>
          </w:p>
        </w:tc>
      </w:tr>
      <w:tr w:rsidR="00770F68" w:rsidRPr="00D21858" w:rsidTr="00D075E6">
        <w:trPr>
          <w:trHeight w:val="127"/>
          <w:jc w:val="center"/>
        </w:trPr>
        <w:tc>
          <w:tcPr>
            <w:tcW w:w="83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D21858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23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tabs>
                <w:tab w:val="center" w:pos="498"/>
              </w:tabs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29/2/1404</w:t>
            </w:r>
          </w:p>
        </w:tc>
        <w:tc>
          <w:tcPr>
            <w:tcW w:w="97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DC6248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D21858" w:rsidRDefault="00D075E6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انالیز فیزیکی و بیوشیمیایی ادرار</w:t>
            </w:r>
          </w:p>
        </w:tc>
        <w:tc>
          <w:tcPr>
            <w:tcW w:w="167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F45BA" w:rsidRPr="00D21858" w:rsidRDefault="00DF45BA" w:rsidP="00D075E6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D075E6">
              <w:rPr>
                <w:rFonts w:cstheme="minorHAnsi" w:hint="cs"/>
                <w:sz w:val="24"/>
                <w:szCs w:val="24"/>
                <w:rtl/>
              </w:rPr>
              <w:t>عرفانی</w:t>
            </w:r>
          </w:p>
        </w:tc>
      </w:tr>
      <w:tr w:rsidR="00770F68" w:rsidRPr="00D21858" w:rsidTr="00D075E6">
        <w:trPr>
          <w:trHeight w:val="195"/>
          <w:jc w:val="center"/>
        </w:trPr>
        <w:tc>
          <w:tcPr>
            <w:tcW w:w="83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D21858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24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8A6C7D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4/3/1404</w:t>
            </w:r>
          </w:p>
        </w:tc>
        <w:tc>
          <w:tcPr>
            <w:tcW w:w="97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8A6C7D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12-10</w:t>
            </w:r>
          </w:p>
        </w:tc>
        <w:tc>
          <w:tcPr>
            <w:tcW w:w="97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8A6C7D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47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D21858" w:rsidRDefault="00D075E6" w:rsidP="00D075E6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075E6">
              <w:rPr>
                <w:rFonts w:cstheme="minorHAnsi" w:hint="cs"/>
                <w:sz w:val="24"/>
                <w:szCs w:val="24"/>
                <w:rtl/>
              </w:rPr>
              <w:t>انالیز فیزیکی و بیوشیمیایی ادرار</w:t>
            </w:r>
          </w:p>
        </w:tc>
        <w:tc>
          <w:tcPr>
            <w:tcW w:w="167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F45BA" w:rsidRPr="00D21858" w:rsidRDefault="00DF45BA" w:rsidP="00D075E6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D075E6">
              <w:rPr>
                <w:rFonts w:cstheme="minorHAnsi" w:hint="cs"/>
                <w:sz w:val="24"/>
                <w:szCs w:val="24"/>
                <w:rtl/>
              </w:rPr>
              <w:t>عرفانی</w:t>
            </w:r>
          </w:p>
        </w:tc>
      </w:tr>
      <w:tr w:rsidR="00770F68" w:rsidRPr="00D21858" w:rsidTr="00D075E6">
        <w:trPr>
          <w:trHeight w:val="150"/>
          <w:jc w:val="center"/>
        </w:trPr>
        <w:tc>
          <w:tcPr>
            <w:tcW w:w="83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D21858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25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8A6C7D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5/3/1404</w:t>
            </w:r>
          </w:p>
        </w:tc>
        <w:tc>
          <w:tcPr>
            <w:tcW w:w="97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8A6C7D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10-8</w:t>
            </w:r>
          </w:p>
        </w:tc>
        <w:tc>
          <w:tcPr>
            <w:tcW w:w="97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F45BA" w:rsidRPr="00D21858" w:rsidRDefault="008A6C7D" w:rsidP="00DF45B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47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F45BA" w:rsidRPr="00D21858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 xml:space="preserve">تفسیر نتایج آزمایشگاهها </w:t>
            </w:r>
          </w:p>
        </w:tc>
        <w:tc>
          <w:tcPr>
            <w:tcW w:w="167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F45BA" w:rsidRPr="00D21858" w:rsidRDefault="00DF45BA" w:rsidP="00DF45B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D21858">
              <w:rPr>
                <w:rFonts w:cstheme="minorHAnsi"/>
                <w:sz w:val="24"/>
                <w:szCs w:val="24"/>
                <w:rtl/>
              </w:rPr>
              <w:t>دکتر خیاطیان</w:t>
            </w:r>
          </w:p>
        </w:tc>
      </w:tr>
      <w:tr w:rsidR="00DF45BA" w:rsidRPr="00D21858" w:rsidTr="00D075E6">
        <w:trPr>
          <w:trHeight w:val="573"/>
          <w:jc w:val="center"/>
        </w:trPr>
        <w:tc>
          <w:tcPr>
            <w:tcW w:w="1020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9597" w:type="dxa"/>
            <w:gridSpan w:val="5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FD138C" w:rsidRPr="00D21858" w:rsidRDefault="00FD138C" w:rsidP="00803C2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</w:tbl>
    <w:p w:rsidR="008D72F5" w:rsidRPr="00DF45BA" w:rsidRDefault="008D72F5" w:rsidP="00803C25">
      <w:pPr>
        <w:jc w:val="center"/>
        <w:rPr>
          <w:rFonts w:cs="B Nazanin"/>
          <w:b/>
          <w:bCs/>
        </w:rPr>
      </w:pPr>
    </w:p>
    <w:sectPr w:rsidR="008D72F5" w:rsidRPr="00DF45BA" w:rsidSect="008642F5">
      <w:pgSz w:w="11906" w:h="16838" w:code="9"/>
      <w:pgMar w:top="284" w:right="39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34E6"/>
    <w:rsid w:val="000034C3"/>
    <w:rsid w:val="0002019C"/>
    <w:rsid w:val="00025EF0"/>
    <w:rsid w:val="00036BEC"/>
    <w:rsid w:val="000379C6"/>
    <w:rsid w:val="0004012C"/>
    <w:rsid w:val="000427A2"/>
    <w:rsid w:val="00043EDC"/>
    <w:rsid w:val="00045355"/>
    <w:rsid w:val="00047677"/>
    <w:rsid w:val="000630DC"/>
    <w:rsid w:val="000655D9"/>
    <w:rsid w:val="00073238"/>
    <w:rsid w:val="000830E8"/>
    <w:rsid w:val="00085612"/>
    <w:rsid w:val="000922CE"/>
    <w:rsid w:val="000940CD"/>
    <w:rsid w:val="000B5BCA"/>
    <w:rsid w:val="000D5052"/>
    <w:rsid w:val="000F1E5F"/>
    <w:rsid w:val="0010035B"/>
    <w:rsid w:val="001143D2"/>
    <w:rsid w:val="00120A74"/>
    <w:rsid w:val="00130B1F"/>
    <w:rsid w:val="00137A70"/>
    <w:rsid w:val="00140740"/>
    <w:rsid w:val="001417BF"/>
    <w:rsid w:val="0014198D"/>
    <w:rsid w:val="00145A55"/>
    <w:rsid w:val="001533C2"/>
    <w:rsid w:val="00167D0A"/>
    <w:rsid w:val="00167F87"/>
    <w:rsid w:val="001778F4"/>
    <w:rsid w:val="00183487"/>
    <w:rsid w:val="001A7CA7"/>
    <w:rsid w:val="001B293A"/>
    <w:rsid w:val="001C2DF7"/>
    <w:rsid w:val="001D1568"/>
    <w:rsid w:val="001D70E4"/>
    <w:rsid w:val="002110B1"/>
    <w:rsid w:val="00216636"/>
    <w:rsid w:val="00225A49"/>
    <w:rsid w:val="0024062D"/>
    <w:rsid w:val="00252F28"/>
    <w:rsid w:val="0025519E"/>
    <w:rsid w:val="00265AA9"/>
    <w:rsid w:val="002912D4"/>
    <w:rsid w:val="002A55DB"/>
    <w:rsid w:val="002F2F5F"/>
    <w:rsid w:val="00310D8E"/>
    <w:rsid w:val="00317F7E"/>
    <w:rsid w:val="00344B1A"/>
    <w:rsid w:val="00356E43"/>
    <w:rsid w:val="0036796A"/>
    <w:rsid w:val="00383E6B"/>
    <w:rsid w:val="00391371"/>
    <w:rsid w:val="0039709E"/>
    <w:rsid w:val="003A547B"/>
    <w:rsid w:val="003A7704"/>
    <w:rsid w:val="003B6D0A"/>
    <w:rsid w:val="003C052D"/>
    <w:rsid w:val="003E5C2E"/>
    <w:rsid w:val="00411379"/>
    <w:rsid w:val="00433624"/>
    <w:rsid w:val="00434B5A"/>
    <w:rsid w:val="004378BB"/>
    <w:rsid w:val="0045418E"/>
    <w:rsid w:val="00466ABD"/>
    <w:rsid w:val="00480B36"/>
    <w:rsid w:val="004832CB"/>
    <w:rsid w:val="0048498E"/>
    <w:rsid w:val="00491A9B"/>
    <w:rsid w:val="004B6A3F"/>
    <w:rsid w:val="00500D00"/>
    <w:rsid w:val="00504A3E"/>
    <w:rsid w:val="005237D7"/>
    <w:rsid w:val="0055311C"/>
    <w:rsid w:val="00557A0F"/>
    <w:rsid w:val="00562FE0"/>
    <w:rsid w:val="005649FB"/>
    <w:rsid w:val="005663CF"/>
    <w:rsid w:val="0057337C"/>
    <w:rsid w:val="0059052A"/>
    <w:rsid w:val="00593BE3"/>
    <w:rsid w:val="005966F2"/>
    <w:rsid w:val="005B6CE3"/>
    <w:rsid w:val="005C3DBF"/>
    <w:rsid w:val="005E1289"/>
    <w:rsid w:val="005F25D2"/>
    <w:rsid w:val="00600AD2"/>
    <w:rsid w:val="006034E6"/>
    <w:rsid w:val="006171D7"/>
    <w:rsid w:val="00637791"/>
    <w:rsid w:val="00637AA5"/>
    <w:rsid w:val="0064178A"/>
    <w:rsid w:val="00664867"/>
    <w:rsid w:val="00672CC9"/>
    <w:rsid w:val="00680ECF"/>
    <w:rsid w:val="00695270"/>
    <w:rsid w:val="006A2656"/>
    <w:rsid w:val="006A3496"/>
    <w:rsid w:val="006A6CA0"/>
    <w:rsid w:val="006F0D2A"/>
    <w:rsid w:val="006F3754"/>
    <w:rsid w:val="00714723"/>
    <w:rsid w:val="00716571"/>
    <w:rsid w:val="0071703A"/>
    <w:rsid w:val="007204B2"/>
    <w:rsid w:val="00730A9B"/>
    <w:rsid w:val="00733B6F"/>
    <w:rsid w:val="007418E0"/>
    <w:rsid w:val="007438F1"/>
    <w:rsid w:val="00743A4D"/>
    <w:rsid w:val="007449D9"/>
    <w:rsid w:val="00750147"/>
    <w:rsid w:val="0075028D"/>
    <w:rsid w:val="007534BF"/>
    <w:rsid w:val="00770F68"/>
    <w:rsid w:val="0077567A"/>
    <w:rsid w:val="0079198E"/>
    <w:rsid w:val="007C7A46"/>
    <w:rsid w:val="007F3914"/>
    <w:rsid w:val="008017CA"/>
    <w:rsid w:val="00802AE0"/>
    <w:rsid w:val="00803C25"/>
    <w:rsid w:val="00803D61"/>
    <w:rsid w:val="00805171"/>
    <w:rsid w:val="00807F3C"/>
    <w:rsid w:val="00837EE7"/>
    <w:rsid w:val="00856EC1"/>
    <w:rsid w:val="008576AD"/>
    <w:rsid w:val="008642F5"/>
    <w:rsid w:val="0089362B"/>
    <w:rsid w:val="008A6C7D"/>
    <w:rsid w:val="008B47AB"/>
    <w:rsid w:val="008B7C5D"/>
    <w:rsid w:val="008D72F5"/>
    <w:rsid w:val="008F2769"/>
    <w:rsid w:val="00901CEE"/>
    <w:rsid w:val="0091149C"/>
    <w:rsid w:val="00951BF2"/>
    <w:rsid w:val="00962051"/>
    <w:rsid w:val="00975897"/>
    <w:rsid w:val="00983B7A"/>
    <w:rsid w:val="009A3829"/>
    <w:rsid w:val="009C331C"/>
    <w:rsid w:val="009D4CB7"/>
    <w:rsid w:val="009F050E"/>
    <w:rsid w:val="009F64C0"/>
    <w:rsid w:val="009F77F0"/>
    <w:rsid w:val="00A02487"/>
    <w:rsid w:val="00A03D38"/>
    <w:rsid w:val="00A174B6"/>
    <w:rsid w:val="00A17637"/>
    <w:rsid w:val="00A264ED"/>
    <w:rsid w:val="00A30941"/>
    <w:rsid w:val="00A36D2F"/>
    <w:rsid w:val="00A44B61"/>
    <w:rsid w:val="00A60EDF"/>
    <w:rsid w:val="00A6392F"/>
    <w:rsid w:val="00A664C6"/>
    <w:rsid w:val="00A755C5"/>
    <w:rsid w:val="00A96F52"/>
    <w:rsid w:val="00AB150F"/>
    <w:rsid w:val="00AE255C"/>
    <w:rsid w:val="00AE4E0E"/>
    <w:rsid w:val="00B1392C"/>
    <w:rsid w:val="00B177B4"/>
    <w:rsid w:val="00B27F13"/>
    <w:rsid w:val="00B34F65"/>
    <w:rsid w:val="00B41FAD"/>
    <w:rsid w:val="00B44FE8"/>
    <w:rsid w:val="00B45750"/>
    <w:rsid w:val="00B6341F"/>
    <w:rsid w:val="00B676AC"/>
    <w:rsid w:val="00B71733"/>
    <w:rsid w:val="00B928D4"/>
    <w:rsid w:val="00B93E51"/>
    <w:rsid w:val="00B96916"/>
    <w:rsid w:val="00B97498"/>
    <w:rsid w:val="00B97AA2"/>
    <w:rsid w:val="00BA12B4"/>
    <w:rsid w:val="00BB0FCE"/>
    <w:rsid w:val="00BE0235"/>
    <w:rsid w:val="00BE6C6B"/>
    <w:rsid w:val="00C03C91"/>
    <w:rsid w:val="00C12D07"/>
    <w:rsid w:val="00C24A6C"/>
    <w:rsid w:val="00C32377"/>
    <w:rsid w:val="00C331F2"/>
    <w:rsid w:val="00C45495"/>
    <w:rsid w:val="00C672F8"/>
    <w:rsid w:val="00C67D9B"/>
    <w:rsid w:val="00C73449"/>
    <w:rsid w:val="00C77A5D"/>
    <w:rsid w:val="00C847F3"/>
    <w:rsid w:val="00C949BB"/>
    <w:rsid w:val="00CD1E8D"/>
    <w:rsid w:val="00CF1239"/>
    <w:rsid w:val="00D01930"/>
    <w:rsid w:val="00D075E6"/>
    <w:rsid w:val="00D15D0D"/>
    <w:rsid w:val="00D21858"/>
    <w:rsid w:val="00D275B3"/>
    <w:rsid w:val="00D32678"/>
    <w:rsid w:val="00D37E20"/>
    <w:rsid w:val="00D51398"/>
    <w:rsid w:val="00D53D90"/>
    <w:rsid w:val="00D548D4"/>
    <w:rsid w:val="00D72150"/>
    <w:rsid w:val="00D746E0"/>
    <w:rsid w:val="00D91D23"/>
    <w:rsid w:val="00DC6248"/>
    <w:rsid w:val="00DD337D"/>
    <w:rsid w:val="00DE7AA0"/>
    <w:rsid w:val="00DF45BA"/>
    <w:rsid w:val="00DF4603"/>
    <w:rsid w:val="00DF4738"/>
    <w:rsid w:val="00E250CB"/>
    <w:rsid w:val="00E4169B"/>
    <w:rsid w:val="00E42F03"/>
    <w:rsid w:val="00E43CF4"/>
    <w:rsid w:val="00EB732E"/>
    <w:rsid w:val="00ED7EA4"/>
    <w:rsid w:val="00EE5764"/>
    <w:rsid w:val="00F02A3F"/>
    <w:rsid w:val="00F057CA"/>
    <w:rsid w:val="00F237B7"/>
    <w:rsid w:val="00F302FC"/>
    <w:rsid w:val="00F429FF"/>
    <w:rsid w:val="00F61C0F"/>
    <w:rsid w:val="00F65CEF"/>
    <w:rsid w:val="00F70C35"/>
    <w:rsid w:val="00FA6C15"/>
    <w:rsid w:val="00FD138C"/>
    <w:rsid w:val="00FD65DD"/>
    <w:rsid w:val="00FD729A"/>
    <w:rsid w:val="00FE4B70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8D4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4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21D32-6E7D-4153-BB39-C35FDF45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sheida</dc:creator>
  <cp:lastModifiedBy>liyans</cp:lastModifiedBy>
  <cp:revision>88</cp:revision>
  <cp:lastPrinted>2014-09-06T22:06:00Z</cp:lastPrinted>
  <dcterms:created xsi:type="dcterms:W3CDTF">2018-07-06T19:46:00Z</dcterms:created>
  <dcterms:modified xsi:type="dcterms:W3CDTF">2025-01-08T06:14:00Z</dcterms:modified>
</cp:coreProperties>
</file>